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009C" w14:textId="2C873601" w:rsidR="008E0F30" w:rsidRPr="008E0F30" w:rsidRDefault="008E0F30" w:rsidP="00A27D69">
      <w:pPr>
        <w:rPr>
          <w:b/>
          <w:bCs/>
          <w:u w:val="single"/>
        </w:rPr>
      </w:pPr>
      <w:r w:rsidRPr="008E0F30">
        <w:rPr>
          <w:b/>
          <w:bCs/>
          <w:u w:val="single"/>
        </w:rPr>
        <w:t>U7-U8</w:t>
      </w:r>
      <w:r>
        <w:rPr>
          <w:b/>
          <w:bCs/>
          <w:u w:val="single"/>
        </w:rPr>
        <w:t xml:space="preserve"> Academy</w:t>
      </w:r>
      <w:r w:rsidRPr="008E0F30">
        <w:rPr>
          <w:b/>
          <w:bCs/>
          <w:u w:val="single"/>
        </w:rPr>
        <w:t xml:space="preserve"> Mission Statement</w:t>
      </w:r>
      <w:r>
        <w:rPr>
          <w:b/>
          <w:bCs/>
          <w:u w:val="single"/>
        </w:rPr>
        <w:t xml:space="preserve"> and Goals</w:t>
      </w:r>
    </w:p>
    <w:p w14:paraId="58175264" w14:textId="7606CD18" w:rsidR="00A27D69" w:rsidRPr="00A27D69" w:rsidRDefault="00A27D69" w:rsidP="00A27D69">
      <w:r w:rsidRPr="00A27D69">
        <w:t xml:space="preserve">Coach-led debrief sessions after matches to review performance and reinforce key principles. </w:t>
      </w:r>
    </w:p>
    <w:p w14:paraId="11C0A7D0" w14:textId="77777777" w:rsidR="00A27D69" w:rsidRPr="00A27D69" w:rsidRDefault="00A27D69" w:rsidP="00A27D69">
      <w:r w:rsidRPr="00A27D69">
        <w:t xml:space="preserve">Individual player assessments and feedback provided to parents/guardians. </w:t>
      </w:r>
    </w:p>
    <w:p w14:paraId="26F2961B" w14:textId="77777777" w:rsidR="00A27D69" w:rsidRPr="00A27D69" w:rsidRDefault="00A27D69" w:rsidP="00A27D69">
      <w:r w:rsidRPr="00A27D69">
        <w:t xml:space="preserve">Throughout the program, it's crucial to maintain a positive and supportive environment that fosters player development and a love for the game. Additionally, flexibility should be incorporated to adapt to the individual needs and progression of each player. Regular communication with parents/guardians regarding their child's development and areas for improvement is also essential for the overall success of the academy system. </w:t>
      </w:r>
    </w:p>
    <w:p w14:paraId="43753E7C" w14:textId="77777777" w:rsidR="00A27D69" w:rsidRPr="00A27D69" w:rsidRDefault="00A27D69" w:rsidP="00A27D69">
      <w:r w:rsidRPr="00A27D69">
        <w:t xml:space="preserve">1. Philosophy and Goals: </w:t>
      </w:r>
    </w:p>
    <w:p w14:paraId="03EAE920" w14:textId="77777777" w:rsidR="00A27D69" w:rsidRPr="00A27D69" w:rsidRDefault="00A27D69" w:rsidP="00A27D69">
      <w:r w:rsidRPr="00A27D69">
        <w:t xml:space="preserve">Player-Centric Approach: Prioritize individual player development over winning at all costs. </w:t>
      </w:r>
    </w:p>
    <w:p w14:paraId="65FE2E70" w14:textId="77777777" w:rsidR="00A27D69" w:rsidRPr="00A27D69" w:rsidRDefault="00A27D69" w:rsidP="00A27D69">
      <w:r w:rsidRPr="00A27D69">
        <w:t xml:space="preserve">Long-Term Development: Focus on long-term player development rather than short-term success. </w:t>
      </w:r>
    </w:p>
    <w:p w14:paraId="63487945" w14:textId="77777777" w:rsidR="00A27D69" w:rsidRPr="00A27D69" w:rsidRDefault="00A27D69" w:rsidP="00A27D69">
      <w:r w:rsidRPr="00A27D69">
        <w:t xml:space="preserve">Holistic Development: Emphasize technical, tactical, physical, and psychological aspects of the game. </w:t>
      </w:r>
    </w:p>
    <w:p w14:paraId="6E612C32" w14:textId="77777777" w:rsidR="00A27D69" w:rsidRPr="00A27D69" w:rsidRDefault="00A27D69" w:rsidP="00A27D69">
      <w:r w:rsidRPr="00A27D69">
        <w:t xml:space="preserve">Character Building: Instill values of sportsmanship, discipline, and teamwork. </w:t>
      </w:r>
    </w:p>
    <w:p w14:paraId="20E97C18" w14:textId="77777777" w:rsidR="00A27D69" w:rsidRPr="00A27D69" w:rsidRDefault="00A27D69" w:rsidP="00A27D69">
      <w:r w:rsidRPr="00A27D69">
        <w:t xml:space="preserve">2. Curriculum: </w:t>
      </w:r>
    </w:p>
    <w:p w14:paraId="384A56FF" w14:textId="77777777" w:rsidR="00A27D69" w:rsidRPr="00A27D69" w:rsidRDefault="00A27D69" w:rsidP="00A27D69">
      <w:r w:rsidRPr="00A27D69">
        <w:t xml:space="preserve">Age-Appropriate Training: Design training sessions tailored to the specific developmental needs of players in Zone 1. </w:t>
      </w:r>
    </w:p>
    <w:p w14:paraId="16F849E8" w14:textId="77777777" w:rsidR="00A27D69" w:rsidRPr="00A27D69" w:rsidRDefault="00A27D69" w:rsidP="00A27D69">
      <w:r w:rsidRPr="00A27D69">
        <w:t xml:space="preserve">Progressive Development Plan: Develop a curriculum that progresses from basic skills to advanced tactics as players grow older. </w:t>
      </w:r>
    </w:p>
    <w:p w14:paraId="11FC01DE" w14:textId="4E3817E1" w:rsidR="00A27D69" w:rsidRDefault="00A27D69" w:rsidP="00A27D69">
      <w:r w:rsidRPr="00A27D69">
        <w:t>Technical Proficiency: Emphasize ball mastery, dribbling, passing, shooting, and receiving skills.</w:t>
      </w:r>
    </w:p>
    <w:p w14:paraId="221E99C5" w14:textId="77777777" w:rsidR="00A27D69" w:rsidRPr="00A27D69" w:rsidRDefault="00A27D69" w:rsidP="00A27D69">
      <w:r w:rsidRPr="00A27D69">
        <w:t xml:space="preserve">Tactical Understanding: Introduce basic principles of play and gradually advance to more complex tactical concepts. </w:t>
      </w:r>
    </w:p>
    <w:p w14:paraId="0AFDE8DF" w14:textId="77777777" w:rsidR="00A27D69" w:rsidRPr="00A27D69" w:rsidRDefault="00A27D69" w:rsidP="00A27D69">
      <w:r w:rsidRPr="00A27D69">
        <w:t xml:space="preserve">Physical Conditioning: Incorporate age-appropriate fitness and agility training. </w:t>
      </w:r>
    </w:p>
    <w:p w14:paraId="49DB5F5E" w14:textId="77777777" w:rsidR="00A27D69" w:rsidRPr="00A27D69" w:rsidRDefault="00A27D69" w:rsidP="00A27D69">
      <w:r w:rsidRPr="00A27D69">
        <w:t xml:space="preserve">Game Understanding: Teach players how to read the game, make decisions under pressure, and understand different game situations. </w:t>
      </w:r>
    </w:p>
    <w:p w14:paraId="7FE6875D" w14:textId="77777777" w:rsidR="00A27D69" w:rsidRPr="00A27D69" w:rsidRDefault="00A27D69" w:rsidP="00A27D69">
      <w:r w:rsidRPr="00A27D69">
        <w:t xml:space="preserve">3. Coaching Staff: </w:t>
      </w:r>
    </w:p>
    <w:p w14:paraId="49E40268" w14:textId="77777777" w:rsidR="00A27D69" w:rsidRPr="00A27D69" w:rsidRDefault="00A27D69" w:rsidP="00A27D69">
      <w:r w:rsidRPr="00A27D69">
        <w:t xml:space="preserve">Qualified Coaches: Hire coaches with appropriate USSF coaching licenses and experience in youth development. </w:t>
      </w:r>
    </w:p>
    <w:p w14:paraId="4B3D20EE" w14:textId="77777777" w:rsidR="00A27D69" w:rsidRPr="00A27D69" w:rsidRDefault="00A27D69" w:rsidP="00A27D69">
      <w:r w:rsidRPr="00A27D69">
        <w:t xml:space="preserve">Continuing Education: Encourage coaches to participate in coaching education programs and stay updated with the latest trends in player development. </w:t>
      </w:r>
    </w:p>
    <w:p w14:paraId="03251970" w14:textId="77777777" w:rsidR="00A27D69" w:rsidRPr="00A27D69" w:rsidRDefault="00A27D69" w:rsidP="00A27D69">
      <w:r w:rsidRPr="00A27D69">
        <w:t xml:space="preserve">Positive Coaching: Promote a positive coaching environment that focuses on encouragement and constructive feedback. </w:t>
      </w:r>
    </w:p>
    <w:p w14:paraId="414DA266" w14:textId="77777777" w:rsidR="00A27D69" w:rsidRDefault="00A27D69" w:rsidP="00A27D69">
      <w:r w:rsidRPr="00A27D69">
        <w:t xml:space="preserve">Coach Mentoring: Implement a mentorship program where experienced coaches guide and support younger or less experienced coaches. </w:t>
      </w:r>
    </w:p>
    <w:p w14:paraId="493AF647" w14:textId="77777777" w:rsidR="008E0F30" w:rsidRPr="00A27D69" w:rsidRDefault="008E0F30" w:rsidP="00A27D69"/>
    <w:p w14:paraId="5A5BEC30" w14:textId="77777777" w:rsidR="00A27D69" w:rsidRPr="00A27D69" w:rsidRDefault="00A27D69" w:rsidP="00A27D69">
      <w:r w:rsidRPr="00A27D69">
        <w:t xml:space="preserve">4. Facilities and Equipment: </w:t>
      </w:r>
    </w:p>
    <w:p w14:paraId="1380C2B5" w14:textId="77777777" w:rsidR="00A27D69" w:rsidRPr="00A27D69" w:rsidRDefault="00A27D69" w:rsidP="00A27D69">
      <w:r w:rsidRPr="00A27D69">
        <w:t xml:space="preserve">Quality Facilities: Provide access to well-maintained fields and facilities suitable for youth training. </w:t>
      </w:r>
    </w:p>
    <w:p w14:paraId="4DBA685A" w14:textId="77777777" w:rsidR="00A27D69" w:rsidRPr="00A27D69" w:rsidRDefault="00A27D69" w:rsidP="00A27D69">
      <w:r w:rsidRPr="00A27D69">
        <w:t xml:space="preserve">Proper Equipment: Ensure availability of age-appropriate training equipment such as cones, balls, goals, and agility tools. </w:t>
      </w:r>
    </w:p>
    <w:p w14:paraId="0342334B" w14:textId="77777777" w:rsidR="00A27D69" w:rsidRPr="00A27D69" w:rsidRDefault="00A27D69" w:rsidP="00A27D69">
      <w:r w:rsidRPr="00A27D69">
        <w:t xml:space="preserve">Safety Measures: Prioritize player safety by enforcing proper equipment usage and maintaining safe playing environments. </w:t>
      </w:r>
    </w:p>
    <w:p w14:paraId="1DB67B9F" w14:textId="77777777" w:rsidR="00A27D69" w:rsidRPr="00A27D69" w:rsidRDefault="00A27D69" w:rsidP="00A27D69">
      <w:r w:rsidRPr="00A27D69">
        <w:t xml:space="preserve">5. Administrative Support: </w:t>
      </w:r>
    </w:p>
    <w:p w14:paraId="7CB13F27" w14:textId="77777777" w:rsidR="00A27D69" w:rsidRPr="00A27D69" w:rsidRDefault="00A27D69" w:rsidP="00A27D69">
      <w:r w:rsidRPr="00A27D69">
        <w:t xml:space="preserve">Player Registration and Communication: Establish clear communication channels for registering players and disseminating information to parents and players. </w:t>
      </w:r>
    </w:p>
    <w:p w14:paraId="36D0BB72" w14:textId="77777777" w:rsidR="00A27D69" w:rsidRPr="00A27D69" w:rsidRDefault="00A27D69" w:rsidP="00A27D69">
      <w:r w:rsidRPr="00A27D69">
        <w:t xml:space="preserve">Financial Transparency: Maintain transparent financial practices regarding fees, expenses, and budget allocation. </w:t>
      </w:r>
    </w:p>
    <w:p w14:paraId="00B3DD0F" w14:textId="77777777" w:rsidR="00A27D69" w:rsidRPr="00A27D69" w:rsidRDefault="00A27D69" w:rsidP="00A27D69">
      <w:r w:rsidRPr="00A27D69">
        <w:t xml:space="preserve">Volunteer Coordination: Recruit and organize volunteers to assist with administrative tasks, events, and game-day operations. </w:t>
      </w:r>
    </w:p>
    <w:p w14:paraId="7F9DB89D" w14:textId="0F34375C" w:rsidR="00A27D69" w:rsidRDefault="00A27D69" w:rsidP="00A27D69">
      <w:r w:rsidRPr="00A27D69">
        <w:t>Parent Engagement: Foster positive relationships with parents through regular communication, parent education sessions, and feedback mechanisms.</w:t>
      </w:r>
    </w:p>
    <w:p w14:paraId="69CE6898" w14:textId="77777777" w:rsidR="00A27D69" w:rsidRPr="00A27D69" w:rsidRDefault="00A27D69" w:rsidP="00A27D69">
      <w:r w:rsidRPr="00A27D69">
        <w:t xml:space="preserve">6. Player Pathway: </w:t>
      </w:r>
    </w:p>
    <w:p w14:paraId="2E8F86F5" w14:textId="77777777" w:rsidR="00A27D69" w:rsidRPr="00A27D69" w:rsidRDefault="00A27D69" w:rsidP="00A27D69">
      <w:r w:rsidRPr="00A27D69">
        <w:t xml:space="preserve">Transition to Travel Teams: Identify talented players within the academy for promotion to travel-level teams based on skill, commitment, and readiness. </w:t>
      </w:r>
    </w:p>
    <w:p w14:paraId="53392285" w14:textId="77777777" w:rsidR="00A27D69" w:rsidRPr="00A27D69" w:rsidRDefault="00A27D69" w:rsidP="00A27D69">
      <w:r w:rsidRPr="00A27D69">
        <w:t xml:space="preserve">Collaboration with Travel Teams: Establish partnerships or direct connections with travel-level teams to facilitate smooth transitions for players moving up from the academy. </w:t>
      </w:r>
    </w:p>
    <w:p w14:paraId="51EE2706" w14:textId="77777777" w:rsidR="00A27D69" w:rsidRPr="00A27D69" w:rsidRDefault="00A27D69" w:rsidP="00A27D69">
      <w:r w:rsidRPr="00A27D69">
        <w:t xml:space="preserve">7. Evaluation and Feedback: </w:t>
      </w:r>
    </w:p>
    <w:p w14:paraId="385C01CC" w14:textId="77777777" w:rsidR="00A27D69" w:rsidRPr="00A27D69" w:rsidRDefault="00A27D69" w:rsidP="00A27D69">
      <w:r w:rsidRPr="00A27D69">
        <w:t xml:space="preserve">Regular Assessments: Conduct periodic player evaluations to track progress and identify areas for improvement. </w:t>
      </w:r>
    </w:p>
    <w:p w14:paraId="3CBDC92C" w14:textId="77777777" w:rsidR="00A27D69" w:rsidRPr="00A27D69" w:rsidRDefault="00A27D69" w:rsidP="00A27D69">
      <w:r w:rsidRPr="00A27D69">
        <w:t xml:space="preserve">Feedback Mechanisms: Provide constructive feedback to players, parents, and coaches to support continuous improvement. </w:t>
      </w:r>
    </w:p>
    <w:p w14:paraId="3E9D6BAC" w14:textId="57DB838F" w:rsidR="00A27D69" w:rsidRDefault="00A27D69" w:rsidP="00A27D69">
      <w:r w:rsidRPr="00A27D69">
        <w:t>Individual Development Plans: Develop personalized development plans for players based on their strengths, weaknesses, and aspirations.</w:t>
      </w:r>
    </w:p>
    <w:p w14:paraId="1B5C0C64" w14:textId="69542130" w:rsidR="00E97B87" w:rsidRDefault="00E97B87" w:rsidP="00A27D69"/>
    <w:p w14:paraId="37D4498F" w14:textId="77777777" w:rsidR="00A27D69" w:rsidRDefault="00A27D69" w:rsidP="00A27D69"/>
    <w:p w14:paraId="787305FC" w14:textId="77777777" w:rsidR="00E97B87" w:rsidRDefault="00E97B87" w:rsidP="00A27D69"/>
    <w:p w14:paraId="3F1349E9" w14:textId="77777777" w:rsidR="00E97B87" w:rsidRDefault="00E97B87" w:rsidP="00A27D69"/>
    <w:p w14:paraId="622D92EB" w14:textId="763C6A72" w:rsidR="00E97B87" w:rsidRPr="008E0F30" w:rsidRDefault="00E97B87" w:rsidP="00E97B87">
      <w:pPr>
        <w:rPr>
          <w:b/>
          <w:bCs/>
          <w:u w:val="single"/>
        </w:rPr>
      </w:pPr>
      <w:r w:rsidRPr="008E0F30">
        <w:rPr>
          <w:b/>
          <w:bCs/>
          <w:u w:val="single"/>
        </w:rPr>
        <w:lastRenderedPageBreak/>
        <w:t>U7-U8 Academy Path</w:t>
      </w:r>
    </w:p>
    <w:p w14:paraId="43D5CB73" w14:textId="02571782" w:rsidR="00E97B87" w:rsidRPr="00A27D69" w:rsidRDefault="00E97B87" w:rsidP="00E97B87">
      <w:r w:rsidRPr="00A27D69">
        <w:t xml:space="preserve">Month 1: Introduction and Fundamentals </w:t>
      </w:r>
    </w:p>
    <w:p w14:paraId="7BEAC5B4" w14:textId="77777777" w:rsidR="00E97B87" w:rsidRPr="00A27D69" w:rsidRDefault="00E97B87" w:rsidP="00E97B87">
      <w:r w:rsidRPr="00A27D69">
        <w:t xml:space="preserve">Week 1-2: Basic Skills Development </w:t>
      </w:r>
    </w:p>
    <w:p w14:paraId="78AF7CCE" w14:textId="77777777" w:rsidR="00E97B87" w:rsidRPr="00A27D69" w:rsidRDefault="00E97B87" w:rsidP="00E97B87">
      <w:r w:rsidRPr="00A27D69">
        <w:t xml:space="preserve">Sessions focused on introducing basic skills such as dribbling, passing, and shooting. </w:t>
      </w:r>
    </w:p>
    <w:p w14:paraId="7F53D2C2" w14:textId="77777777" w:rsidR="00E97B87" w:rsidRPr="00A27D69" w:rsidRDefault="00E97B87" w:rsidP="00E97B87">
      <w:r w:rsidRPr="00A27D69">
        <w:t xml:space="preserve">Emphasis on proper technique and body positioning. </w:t>
      </w:r>
    </w:p>
    <w:p w14:paraId="4DC95A48" w14:textId="77777777" w:rsidR="00E97B87" w:rsidRPr="00A27D69" w:rsidRDefault="00E97B87" w:rsidP="00E97B87">
      <w:r w:rsidRPr="00A27D69">
        <w:t xml:space="preserve">Small-sided games (1v1 or 2v2) to encourage active participation and fun. </w:t>
      </w:r>
    </w:p>
    <w:p w14:paraId="40995519" w14:textId="77777777" w:rsidR="00E97B87" w:rsidRPr="00A27D69" w:rsidRDefault="00E97B87" w:rsidP="00E97B87">
      <w:r w:rsidRPr="00A27D69">
        <w:t xml:space="preserve">Week 3-4: Introduction to Team Play </w:t>
      </w:r>
    </w:p>
    <w:p w14:paraId="55626ADC" w14:textId="77777777" w:rsidR="00E97B87" w:rsidRPr="00A27D69" w:rsidRDefault="00E97B87" w:rsidP="00E97B87">
      <w:r w:rsidRPr="00A27D69">
        <w:t xml:space="preserve">Introduce concepts of teamwork, such as passing to teammates and positioning on the field. </w:t>
      </w:r>
    </w:p>
    <w:p w14:paraId="3BAA5E67" w14:textId="77777777" w:rsidR="00E97B87" w:rsidRPr="00A27D69" w:rsidRDefault="00E97B87" w:rsidP="00E97B87">
      <w:r w:rsidRPr="00A27D69">
        <w:t xml:space="preserve">Basic understanding of offense and defense. </w:t>
      </w:r>
    </w:p>
    <w:p w14:paraId="11F45F27" w14:textId="77777777" w:rsidR="00E97B87" w:rsidRPr="00A27D69" w:rsidRDefault="00E97B87" w:rsidP="00E97B87">
      <w:r w:rsidRPr="00A27D69">
        <w:t xml:space="preserve">Introduction to simple formations (e.g., 2-2) and positional roles (e.g., defender, midfielder, forward). </w:t>
      </w:r>
    </w:p>
    <w:p w14:paraId="66F30474" w14:textId="77777777" w:rsidR="00E97B87" w:rsidRPr="00A27D69" w:rsidRDefault="00E97B87" w:rsidP="00E97B87">
      <w:r w:rsidRPr="00A27D69">
        <w:t xml:space="preserve">Month 2: Skill Development and Game Understanding </w:t>
      </w:r>
    </w:p>
    <w:p w14:paraId="13FEB334" w14:textId="77777777" w:rsidR="00E97B87" w:rsidRPr="00A27D69" w:rsidRDefault="00E97B87" w:rsidP="00E97B87">
      <w:r w:rsidRPr="00A27D69">
        <w:t xml:space="preserve">Week 1-2: Skill Enhancement </w:t>
      </w:r>
    </w:p>
    <w:p w14:paraId="2D2D9C4C" w14:textId="77777777" w:rsidR="00E97B87" w:rsidRPr="00A27D69" w:rsidRDefault="00E97B87" w:rsidP="00E97B87">
      <w:r w:rsidRPr="00A27D69">
        <w:t xml:space="preserve">Focus on refining individual skills learned in the first month. </w:t>
      </w:r>
    </w:p>
    <w:p w14:paraId="49D1D13F" w14:textId="77777777" w:rsidR="00E97B87" w:rsidRPr="00A27D69" w:rsidRDefault="00E97B87" w:rsidP="00E97B87">
      <w:r w:rsidRPr="00A27D69">
        <w:t xml:space="preserve">Incorporate activities and drills that challenge players' dribbling, passing accuracy, and shooting under pressure. </w:t>
      </w:r>
    </w:p>
    <w:p w14:paraId="11553C3A" w14:textId="77777777" w:rsidR="00E97B87" w:rsidRPr="00A27D69" w:rsidRDefault="00E97B87" w:rsidP="00E97B87">
      <w:r w:rsidRPr="00A27D69">
        <w:t xml:space="preserve">Introduction to more advanced moves like feints and change of direction. </w:t>
      </w:r>
    </w:p>
    <w:p w14:paraId="0DF4247C" w14:textId="77777777" w:rsidR="00E97B87" w:rsidRPr="00A27D69" w:rsidRDefault="00E97B87" w:rsidP="00E97B87">
      <w:r w:rsidRPr="00A27D69">
        <w:t xml:space="preserve">Week 3-4: Game Understanding </w:t>
      </w:r>
    </w:p>
    <w:p w14:paraId="6A28715A" w14:textId="77777777" w:rsidR="00E97B87" w:rsidRPr="00A27D69" w:rsidRDefault="00E97B87" w:rsidP="00E97B87">
      <w:r w:rsidRPr="00A27D69">
        <w:t xml:space="preserve">Increase tactical awareness through small-sided games (1v1, 2v2, 3v3). </w:t>
      </w:r>
    </w:p>
    <w:p w14:paraId="2C916E67" w14:textId="77777777" w:rsidR="00E97B87" w:rsidRPr="00A27D69" w:rsidRDefault="00E97B87" w:rsidP="00E97B87">
      <w:r w:rsidRPr="00A27D69">
        <w:t xml:space="preserve">Emphasis on decision-making, such as when to dribble, pass, or shoot. </w:t>
      </w:r>
    </w:p>
    <w:p w14:paraId="62451DB0" w14:textId="77777777" w:rsidR="00E97B87" w:rsidRPr="00A27D69" w:rsidRDefault="00E97B87" w:rsidP="00E97B87">
      <w:r w:rsidRPr="00A27D69">
        <w:t xml:space="preserve">Introduction to basic principles of play, including spacing, support, and movement off the ball. </w:t>
      </w:r>
    </w:p>
    <w:p w14:paraId="1090D297" w14:textId="77777777" w:rsidR="00E97B87" w:rsidRPr="00A27D69" w:rsidRDefault="00E97B87" w:rsidP="00E97B87">
      <w:r w:rsidRPr="00A27D69">
        <w:t xml:space="preserve">Month 3: Team Development and Application </w:t>
      </w:r>
    </w:p>
    <w:p w14:paraId="1EEBA2AE" w14:textId="77777777" w:rsidR="00E97B87" w:rsidRPr="00A27D69" w:rsidRDefault="00E97B87" w:rsidP="00E97B87">
      <w:r w:rsidRPr="00A27D69">
        <w:t xml:space="preserve">Week 1-2: Team Building </w:t>
      </w:r>
    </w:p>
    <w:p w14:paraId="50CCAD0D" w14:textId="77777777" w:rsidR="00E97B87" w:rsidRPr="008E0F30" w:rsidRDefault="00E97B87" w:rsidP="00E97B87">
      <w:r w:rsidRPr="008E0F30">
        <w:t>Focus on building team cohesion and communication.</w:t>
      </w:r>
    </w:p>
    <w:p w14:paraId="57179C45" w14:textId="77777777" w:rsidR="00E97B87" w:rsidRPr="00A27D69" w:rsidRDefault="00E97B87" w:rsidP="00E97B87">
      <w:r w:rsidRPr="00A27D69">
        <w:t xml:space="preserve">Team-based drills emphasizing passing sequences and coordinated movement. </w:t>
      </w:r>
    </w:p>
    <w:p w14:paraId="3FD2E705" w14:textId="77777777" w:rsidR="00E97B87" w:rsidRPr="00A27D69" w:rsidRDefault="00E97B87" w:rsidP="00E97B87">
      <w:r w:rsidRPr="00A27D69">
        <w:t xml:space="preserve">Introduction to set plays (e.g., corner kicks, throw-ins). </w:t>
      </w:r>
    </w:p>
    <w:p w14:paraId="18F5907F" w14:textId="77777777" w:rsidR="00E97B87" w:rsidRPr="00A27D69" w:rsidRDefault="00E97B87" w:rsidP="00E97B87">
      <w:r w:rsidRPr="00A27D69">
        <w:t xml:space="preserve">Week 3-4: Application and Review </w:t>
      </w:r>
    </w:p>
    <w:p w14:paraId="1FB51E46" w14:textId="77777777" w:rsidR="00E97B87" w:rsidRPr="008E0F30" w:rsidRDefault="00E97B87" w:rsidP="00E97B87">
      <w:r w:rsidRPr="00A27D69">
        <w:t xml:space="preserve">Full-sided scrimmage matches to apply learned skills and concepts in a game setting. </w:t>
      </w:r>
    </w:p>
    <w:p w14:paraId="5D331757" w14:textId="6A7AAB35" w:rsidR="008E0F30" w:rsidRPr="00A27D69" w:rsidRDefault="008E0F30" w:rsidP="00E97B87">
      <w:r w:rsidRPr="008E0F30">
        <w:t>End of the season player reviews: Coaches will fill out a simple evaluation form so parents and players can understand their pathways better leading up to the U9 initial split for recreation and advanced.</w:t>
      </w:r>
    </w:p>
    <w:p w14:paraId="1270A1EE" w14:textId="31CB9A7B" w:rsidR="00A27D69" w:rsidRPr="008E0F30" w:rsidRDefault="00E97B87" w:rsidP="00A27D69">
      <w:pPr>
        <w:rPr>
          <w:b/>
          <w:bCs/>
          <w:u w:val="single"/>
        </w:rPr>
      </w:pPr>
      <w:r w:rsidRPr="008E0F30">
        <w:rPr>
          <w:b/>
          <w:bCs/>
          <w:u w:val="single"/>
        </w:rPr>
        <w:lastRenderedPageBreak/>
        <w:t xml:space="preserve">U7–U8 Academy </w:t>
      </w:r>
      <w:r w:rsidR="00A27D69" w:rsidRPr="008E0F30">
        <w:rPr>
          <w:b/>
          <w:bCs/>
          <w:u w:val="single"/>
        </w:rPr>
        <w:t>Practice Structure</w:t>
      </w:r>
    </w:p>
    <w:p w14:paraId="50DA68A8" w14:textId="5B31C930" w:rsidR="00A27D69" w:rsidRPr="008E0F30" w:rsidRDefault="00A27D69" w:rsidP="00A27D69">
      <w:r w:rsidRPr="008E0F30">
        <w:t>First Practice</w:t>
      </w:r>
    </w:p>
    <w:p w14:paraId="3CD96CD6" w14:textId="3E6F9933" w:rsidR="00A27D69" w:rsidRPr="008E0F30" w:rsidRDefault="00A27D69" w:rsidP="00A27D69">
      <w:pPr>
        <w:pStyle w:val="ListParagraph"/>
        <w:numPr>
          <w:ilvl w:val="0"/>
          <w:numId w:val="1"/>
        </w:numPr>
      </w:pPr>
      <w:r w:rsidRPr="008E0F30">
        <w:t>20 min Technical Session led by Academy Coordinator or assigned coach</w:t>
      </w:r>
    </w:p>
    <w:p w14:paraId="1D068568" w14:textId="53DD28CC" w:rsidR="00A27D69" w:rsidRPr="008E0F30" w:rsidRDefault="00A27D69" w:rsidP="00A27D69">
      <w:pPr>
        <w:pStyle w:val="ListParagraph"/>
        <w:numPr>
          <w:ilvl w:val="1"/>
          <w:numId w:val="1"/>
        </w:numPr>
      </w:pPr>
      <w:r w:rsidRPr="008E0F30">
        <w:t>Technical sessions will progress through ball manipulations, 1v1 skills, passing and shooting techniques. These will form the basis for at-home work as well as things to incorporate into practices.</w:t>
      </w:r>
    </w:p>
    <w:p w14:paraId="65726703" w14:textId="2D7432D1" w:rsidR="00A27D69" w:rsidRPr="008E0F30" w:rsidRDefault="00A27D69" w:rsidP="00A27D69">
      <w:pPr>
        <w:pStyle w:val="ListParagraph"/>
        <w:numPr>
          <w:ilvl w:val="0"/>
          <w:numId w:val="1"/>
        </w:numPr>
      </w:pPr>
      <w:r w:rsidRPr="008E0F30">
        <w:t>20 min Academy block</w:t>
      </w:r>
    </w:p>
    <w:p w14:paraId="4E440A46" w14:textId="77777777" w:rsidR="00A27D69" w:rsidRPr="008E0F30" w:rsidRDefault="00A27D69" w:rsidP="00A27D69">
      <w:pPr>
        <w:pStyle w:val="ListParagraph"/>
        <w:numPr>
          <w:ilvl w:val="1"/>
          <w:numId w:val="1"/>
        </w:numPr>
      </w:pPr>
      <w:r w:rsidRPr="008E0F30">
        <w:t xml:space="preserve">This block is for coaches to incorporate a drill that suits the academy focus for that week (skills, team play, game understanding, </w:t>
      </w:r>
      <w:proofErr w:type="spellStart"/>
      <w:r w:rsidRPr="008E0F30">
        <w:t>etc</w:t>
      </w:r>
      <w:proofErr w:type="spellEnd"/>
      <w:r w:rsidRPr="008E0F30">
        <w:t>). Focus on a drill that keeps the most players moving, using small groups and pennies where appropriate. Simple message, lots of touches.</w:t>
      </w:r>
    </w:p>
    <w:p w14:paraId="4B05C831" w14:textId="399DE58E" w:rsidR="00A27D69" w:rsidRPr="008E0F30" w:rsidRDefault="00A27D69" w:rsidP="00A27D69">
      <w:pPr>
        <w:pStyle w:val="ListParagraph"/>
        <w:numPr>
          <w:ilvl w:val="0"/>
          <w:numId w:val="1"/>
        </w:numPr>
      </w:pPr>
      <w:r w:rsidRPr="008E0F30">
        <w:t xml:space="preserve">20 min Small sided games </w:t>
      </w:r>
    </w:p>
    <w:p w14:paraId="2EE38EC2" w14:textId="32C32FB3" w:rsidR="00A27D69" w:rsidRPr="008E0F30" w:rsidRDefault="002464C9" w:rsidP="00A27D69">
      <w:pPr>
        <w:pStyle w:val="ListParagraph"/>
        <w:numPr>
          <w:ilvl w:val="1"/>
          <w:numId w:val="1"/>
        </w:numPr>
      </w:pPr>
      <w:r w:rsidRPr="008E0F30">
        <w:t>This block is for 1v1 and 2v2 games or activities. Utilize mini goals to work on finishing. Use ‘end zones’ if additional goals aren’t available or if there’s too much goalkeeping/random kicks happening. Use individual cones to dribble to a spot if ball control is an issue. Mix it up, keep it light, and again no lines.</w:t>
      </w:r>
    </w:p>
    <w:p w14:paraId="5F6937F8" w14:textId="5732757E" w:rsidR="002464C9" w:rsidRPr="008E0F30" w:rsidRDefault="002464C9" w:rsidP="002464C9">
      <w:r w:rsidRPr="008E0F30">
        <w:t>Second Practice</w:t>
      </w:r>
    </w:p>
    <w:p w14:paraId="5A0EDC36" w14:textId="5A55002F" w:rsidR="002464C9" w:rsidRPr="008E0F30" w:rsidRDefault="002464C9" w:rsidP="002464C9">
      <w:pPr>
        <w:pStyle w:val="ListParagraph"/>
        <w:numPr>
          <w:ilvl w:val="0"/>
          <w:numId w:val="2"/>
        </w:numPr>
      </w:pPr>
      <w:r w:rsidRPr="008E0F30">
        <w:t>20 min Small side</w:t>
      </w:r>
      <w:r w:rsidR="00E97B87" w:rsidRPr="008E0F30">
        <w:t>d</w:t>
      </w:r>
      <w:r w:rsidRPr="008E0F30">
        <w:t xml:space="preserve"> games</w:t>
      </w:r>
    </w:p>
    <w:p w14:paraId="16C6BF31" w14:textId="5242041C" w:rsidR="002464C9" w:rsidRPr="008E0F30" w:rsidRDefault="002464C9" w:rsidP="002464C9">
      <w:pPr>
        <w:pStyle w:val="ListParagraph"/>
        <w:numPr>
          <w:ilvl w:val="1"/>
          <w:numId w:val="2"/>
        </w:numPr>
      </w:pPr>
      <w:r w:rsidRPr="008E0F30">
        <w:t>Same rules as above. The goal is lots of touches for as many kids as possible.</w:t>
      </w:r>
    </w:p>
    <w:p w14:paraId="47B2DA8B" w14:textId="400CF299" w:rsidR="002464C9" w:rsidRPr="008E0F30" w:rsidRDefault="002464C9" w:rsidP="002464C9">
      <w:pPr>
        <w:pStyle w:val="ListParagraph"/>
        <w:numPr>
          <w:ilvl w:val="0"/>
          <w:numId w:val="2"/>
        </w:numPr>
      </w:pPr>
      <w:r w:rsidRPr="008E0F30">
        <w:t>20 min Academy block</w:t>
      </w:r>
    </w:p>
    <w:p w14:paraId="2FA23514" w14:textId="789B3B17" w:rsidR="002464C9" w:rsidRPr="008E0F30" w:rsidRDefault="002464C9" w:rsidP="002464C9">
      <w:pPr>
        <w:pStyle w:val="ListParagraph"/>
        <w:numPr>
          <w:ilvl w:val="1"/>
          <w:numId w:val="2"/>
        </w:numPr>
      </w:pPr>
      <w:r w:rsidRPr="008E0F30">
        <w:t>Continuation of the same drill from the first practice or a second drill that highlights the same focus for the week</w:t>
      </w:r>
    </w:p>
    <w:p w14:paraId="341E89C3" w14:textId="5D0A52BB" w:rsidR="002464C9" w:rsidRPr="008E0F30" w:rsidRDefault="002464C9" w:rsidP="002464C9">
      <w:pPr>
        <w:pStyle w:val="ListParagraph"/>
        <w:numPr>
          <w:ilvl w:val="0"/>
          <w:numId w:val="2"/>
        </w:numPr>
      </w:pPr>
      <w:r w:rsidRPr="008E0F30">
        <w:t>20 min Half field formation work</w:t>
      </w:r>
    </w:p>
    <w:p w14:paraId="66D85F09" w14:textId="05A9C81D" w:rsidR="002464C9" w:rsidRPr="008E0F30" w:rsidRDefault="002464C9" w:rsidP="002464C9">
      <w:pPr>
        <w:pStyle w:val="ListParagraph"/>
        <w:numPr>
          <w:ilvl w:val="1"/>
          <w:numId w:val="2"/>
        </w:numPr>
      </w:pPr>
      <w:r w:rsidRPr="008E0F30">
        <w:t>Simple as it sounds, just play soccer. The formation part should be ‘pick a specific restart to work on’. If the team is new(er) to soccer, use this portion to work on the specific restarts (i.e. we play until the ball goes out or someone scores, restart is a throw in/goal kick/</w:t>
      </w:r>
      <w:proofErr w:type="spellStart"/>
      <w:r w:rsidRPr="008E0F30">
        <w:t>etc</w:t>
      </w:r>
      <w:proofErr w:type="spellEnd"/>
      <w:r w:rsidRPr="008E0F30">
        <w:t xml:space="preserve">). As the team gets comfortable, laws of the game should apply (side line is throw in, goal line is goal kick or corner, </w:t>
      </w:r>
      <w:proofErr w:type="spellStart"/>
      <w:r w:rsidRPr="008E0F30">
        <w:t>etc</w:t>
      </w:r>
      <w:proofErr w:type="spellEnd"/>
      <w:r w:rsidRPr="008E0F30">
        <w:t>). Offense vs defense</w:t>
      </w:r>
      <w:r w:rsidR="00E97B87" w:rsidRPr="008E0F30">
        <w:t>: defense scores by dribbling or passing to a player on the halfway line, offense scores with the goal. Rotate sides halfway through.</w:t>
      </w:r>
      <w:r w:rsidRPr="008E0F30">
        <w:t xml:space="preserve"> </w:t>
      </w:r>
    </w:p>
    <w:p w14:paraId="2F353025" w14:textId="1859A614" w:rsidR="002464C9" w:rsidRPr="008E0F30" w:rsidRDefault="00E97B87" w:rsidP="002464C9">
      <w:r w:rsidRPr="008E0F30">
        <w:t>U8 specific:</w:t>
      </w:r>
    </w:p>
    <w:p w14:paraId="6D28DFF5" w14:textId="16AB74B1" w:rsidR="00E97B87" w:rsidRPr="008E0F30" w:rsidRDefault="00E97B87" w:rsidP="00E97B87">
      <w:pPr>
        <w:pStyle w:val="ListParagraph"/>
        <w:numPr>
          <w:ilvl w:val="0"/>
          <w:numId w:val="3"/>
        </w:numPr>
      </w:pPr>
      <w:r w:rsidRPr="008E0F30">
        <w:t>Field time on the larger fields will be blocked off on Fridays to give you the chance to bring your teams out. This is a critical step in preparing the players for the jump up in field size, regardless if they are planning to do rec or advanced for U9. The goal is to get them out several times a season to do some unopposed, half field formation work.</w:t>
      </w:r>
      <w:r w:rsidR="008E0F30" w:rsidRPr="008E0F30">
        <w:t xml:space="preserve"> This doesn’t have to be every Friday, but 3 times minimum should be the goal. </w:t>
      </w:r>
    </w:p>
    <w:p w14:paraId="3C022059" w14:textId="7B889359" w:rsidR="008E0F30" w:rsidRPr="008E0F30" w:rsidRDefault="008E0F30" w:rsidP="008E0F30">
      <w:pPr>
        <w:rPr>
          <w:sz w:val="22"/>
          <w:szCs w:val="22"/>
        </w:rPr>
      </w:pPr>
    </w:p>
    <w:sectPr w:rsidR="008E0F30" w:rsidRPr="008E0F30" w:rsidSect="008E0F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D0C5D"/>
    <w:multiLevelType w:val="hybridMultilevel"/>
    <w:tmpl w:val="18E4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20A7A"/>
    <w:multiLevelType w:val="hybridMultilevel"/>
    <w:tmpl w:val="137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05F04"/>
    <w:multiLevelType w:val="hybridMultilevel"/>
    <w:tmpl w:val="ECB69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811973">
    <w:abstractNumId w:val="2"/>
  </w:num>
  <w:num w:numId="2" w16cid:durableId="985359748">
    <w:abstractNumId w:val="0"/>
  </w:num>
  <w:num w:numId="3" w16cid:durableId="173809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69"/>
    <w:rsid w:val="002464C9"/>
    <w:rsid w:val="0050051E"/>
    <w:rsid w:val="00647EFF"/>
    <w:rsid w:val="006E30D0"/>
    <w:rsid w:val="007B2150"/>
    <w:rsid w:val="008E0F30"/>
    <w:rsid w:val="00A27D69"/>
    <w:rsid w:val="00E9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F8C0"/>
  <w15:chartTrackingRefBased/>
  <w15:docId w15:val="{057F9E62-7B2B-4135-9089-F7ABE3AF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D69"/>
    <w:rPr>
      <w:rFonts w:eastAsiaTheme="majorEastAsia" w:cstheme="majorBidi"/>
      <w:color w:val="272727" w:themeColor="text1" w:themeTint="D8"/>
    </w:rPr>
  </w:style>
  <w:style w:type="paragraph" w:styleId="Title">
    <w:name w:val="Title"/>
    <w:basedOn w:val="Normal"/>
    <w:next w:val="Normal"/>
    <w:link w:val="TitleChar"/>
    <w:uiPriority w:val="10"/>
    <w:qFormat/>
    <w:rsid w:val="00A27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D69"/>
    <w:pPr>
      <w:spacing w:before="160"/>
      <w:jc w:val="center"/>
    </w:pPr>
    <w:rPr>
      <w:i/>
      <w:iCs/>
      <w:color w:val="404040" w:themeColor="text1" w:themeTint="BF"/>
    </w:rPr>
  </w:style>
  <w:style w:type="character" w:customStyle="1" w:styleId="QuoteChar">
    <w:name w:val="Quote Char"/>
    <w:basedOn w:val="DefaultParagraphFont"/>
    <w:link w:val="Quote"/>
    <w:uiPriority w:val="29"/>
    <w:rsid w:val="00A27D69"/>
    <w:rPr>
      <w:i/>
      <w:iCs/>
      <w:color w:val="404040" w:themeColor="text1" w:themeTint="BF"/>
    </w:rPr>
  </w:style>
  <w:style w:type="paragraph" w:styleId="ListParagraph">
    <w:name w:val="List Paragraph"/>
    <w:basedOn w:val="Normal"/>
    <w:uiPriority w:val="34"/>
    <w:qFormat/>
    <w:rsid w:val="00A27D69"/>
    <w:pPr>
      <w:ind w:left="720"/>
      <w:contextualSpacing/>
    </w:pPr>
  </w:style>
  <w:style w:type="character" w:styleId="IntenseEmphasis">
    <w:name w:val="Intense Emphasis"/>
    <w:basedOn w:val="DefaultParagraphFont"/>
    <w:uiPriority w:val="21"/>
    <w:qFormat/>
    <w:rsid w:val="00A27D69"/>
    <w:rPr>
      <w:i/>
      <w:iCs/>
      <w:color w:val="2F5496" w:themeColor="accent1" w:themeShade="BF"/>
    </w:rPr>
  </w:style>
  <w:style w:type="paragraph" w:styleId="IntenseQuote">
    <w:name w:val="Intense Quote"/>
    <w:basedOn w:val="Normal"/>
    <w:next w:val="Normal"/>
    <w:link w:val="IntenseQuoteChar"/>
    <w:uiPriority w:val="30"/>
    <w:qFormat/>
    <w:rsid w:val="00A27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D69"/>
    <w:rPr>
      <w:i/>
      <w:iCs/>
      <w:color w:val="2F5496" w:themeColor="accent1" w:themeShade="BF"/>
    </w:rPr>
  </w:style>
  <w:style w:type="character" w:styleId="IntenseReference">
    <w:name w:val="Intense Reference"/>
    <w:basedOn w:val="DefaultParagraphFont"/>
    <w:uiPriority w:val="32"/>
    <w:qFormat/>
    <w:rsid w:val="00A27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Taylor</dc:creator>
  <cp:keywords/>
  <dc:description/>
  <cp:lastModifiedBy>Robert Taylor</cp:lastModifiedBy>
  <cp:revision>1</cp:revision>
  <dcterms:created xsi:type="dcterms:W3CDTF">2025-08-18T21:16:00Z</dcterms:created>
  <dcterms:modified xsi:type="dcterms:W3CDTF">2025-08-18T21:50:00Z</dcterms:modified>
</cp:coreProperties>
</file>